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FB" w:rsidRDefault="009F5E2B" w:rsidP="00A150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2AD">
        <w:rPr>
          <w:rFonts w:ascii="Times New Roman" w:hAnsi="Times New Roman" w:cs="Times New Roman"/>
          <w:b/>
          <w:sz w:val="32"/>
          <w:szCs w:val="32"/>
        </w:rPr>
        <w:t>Отчет о расходах за 12 месяцев финансового 2013 года</w:t>
      </w:r>
    </w:p>
    <w:p w:rsidR="004E29FE" w:rsidRPr="004E29FE" w:rsidRDefault="004E29FE" w:rsidP="00A15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0E9" w:rsidRPr="004E29FE" w:rsidRDefault="00A150E9" w:rsidP="00A150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FE">
        <w:rPr>
          <w:rFonts w:ascii="Times New Roman" w:hAnsi="Times New Roman" w:cs="Times New Roman"/>
          <w:b/>
          <w:sz w:val="28"/>
          <w:szCs w:val="28"/>
        </w:rPr>
        <w:t>Согласно статистическому отчету за 2013 год</w:t>
      </w:r>
    </w:p>
    <w:p w:rsidR="00A150E9" w:rsidRPr="004E29FE" w:rsidRDefault="00A150E9" w:rsidP="00A150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9F5E2B" w:rsidRDefault="009F5E2B" w:rsidP="00A150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– 10 056,0</w:t>
      </w:r>
    </w:p>
    <w:p w:rsidR="009F5E2B" w:rsidRDefault="009F5E2B" w:rsidP="00A150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воспитанников – 1513,0 </w:t>
      </w:r>
    </w:p>
    <w:p w:rsidR="004E29FE" w:rsidRDefault="004E29FE" w:rsidP="004E29F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150E9" w:rsidRPr="004E29FE" w:rsidRDefault="00A150E9" w:rsidP="00A150E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FE">
        <w:rPr>
          <w:rFonts w:ascii="Times New Roman" w:hAnsi="Times New Roman" w:cs="Times New Roman"/>
          <w:b/>
          <w:sz w:val="28"/>
          <w:szCs w:val="28"/>
        </w:rPr>
        <w:t>Расходы на коммунальные услуги</w:t>
      </w:r>
    </w:p>
    <w:p w:rsidR="00A150E9" w:rsidRDefault="00A150E9" w:rsidP="00A150E9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30.55pt;margin-top:4.3pt;width:7.15pt;height:49.5pt;z-index:251660288"/>
        </w:pict>
      </w:r>
      <w:r>
        <w:rPr>
          <w:rFonts w:ascii="Times New Roman" w:hAnsi="Times New Roman" w:cs="Times New Roman"/>
          <w:sz w:val="28"/>
          <w:szCs w:val="28"/>
        </w:rPr>
        <w:t>Оплата отопления</w:t>
      </w:r>
    </w:p>
    <w:p w:rsidR="00A150E9" w:rsidRDefault="00A150E9" w:rsidP="00A150E9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электрической энергии        1 225,2</w:t>
      </w:r>
    </w:p>
    <w:p w:rsidR="00A150E9" w:rsidRDefault="00A150E9" w:rsidP="00A150E9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водоснабжения</w:t>
      </w:r>
    </w:p>
    <w:p w:rsidR="00A150E9" w:rsidRDefault="00A150E9" w:rsidP="00A150E9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150E9">
        <w:rPr>
          <w:rFonts w:ascii="Times New Roman" w:hAnsi="Times New Roman" w:cs="Times New Roman"/>
          <w:sz w:val="28"/>
          <w:szCs w:val="28"/>
        </w:rPr>
        <w:t>Услуги связи – 4,9</w:t>
      </w:r>
    </w:p>
    <w:p w:rsidR="00A150E9" w:rsidRPr="004E29FE" w:rsidRDefault="00A150E9" w:rsidP="00A15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0E9" w:rsidRPr="004E29FE" w:rsidRDefault="00A150E9" w:rsidP="00A150E9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9FE">
        <w:rPr>
          <w:rFonts w:ascii="Times New Roman" w:hAnsi="Times New Roman" w:cs="Times New Roman"/>
          <w:b/>
          <w:sz w:val="28"/>
          <w:szCs w:val="28"/>
        </w:rPr>
        <w:t>Нормативные затраты на предоставление бесплатного образования</w:t>
      </w:r>
    </w:p>
    <w:p w:rsidR="00A150E9" w:rsidRPr="004E29FE" w:rsidRDefault="00A150E9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50E9" w:rsidRDefault="00A150E9" w:rsidP="00A150E9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150E9">
        <w:rPr>
          <w:rFonts w:ascii="Times New Roman" w:hAnsi="Times New Roman" w:cs="Times New Roman"/>
          <w:sz w:val="28"/>
          <w:szCs w:val="28"/>
        </w:rPr>
        <w:t xml:space="preserve">Мягкий инвентарь – 11,530 </w:t>
      </w:r>
    </w:p>
    <w:p w:rsidR="00A150E9" w:rsidRDefault="00A150E9" w:rsidP="00A150E9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150E9">
        <w:rPr>
          <w:rFonts w:ascii="Times New Roman" w:hAnsi="Times New Roman" w:cs="Times New Roman"/>
          <w:sz w:val="28"/>
          <w:szCs w:val="28"/>
        </w:rPr>
        <w:t xml:space="preserve">Медикаменты – 790 </w:t>
      </w:r>
    </w:p>
    <w:p w:rsidR="00A150E9" w:rsidRPr="004E29FE" w:rsidRDefault="00A150E9" w:rsidP="00A150E9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50E9" w:rsidRDefault="009F5E2B" w:rsidP="00A150E9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9FE">
        <w:rPr>
          <w:rFonts w:ascii="Times New Roman" w:hAnsi="Times New Roman" w:cs="Times New Roman"/>
          <w:b/>
          <w:sz w:val="28"/>
          <w:szCs w:val="28"/>
        </w:rPr>
        <w:t xml:space="preserve">Расходы на </w:t>
      </w:r>
      <w:r w:rsidR="00A150E9" w:rsidRPr="004E29FE">
        <w:rPr>
          <w:rFonts w:ascii="Times New Roman" w:hAnsi="Times New Roman" w:cs="Times New Roman"/>
          <w:b/>
          <w:sz w:val="28"/>
          <w:szCs w:val="28"/>
        </w:rPr>
        <w:t>общехозяйственные нужды</w:t>
      </w:r>
    </w:p>
    <w:p w:rsidR="004E29FE" w:rsidRPr="004E29FE" w:rsidRDefault="004E29FE" w:rsidP="004E29FE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150E9" w:rsidRPr="004E29FE" w:rsidRDefault="00A150E9" w:rsidP="004E29F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FE">
        <w:rPr>
          <w:rFonts w:ascii="Times New Roman" w:hAnsi="Times New Roman" w:cs="Times New Roman"/>
          <w:sz w:val="28"/>
          <w:szCs w:val="28"/>
        </w:rPr>
        <w:t>Медосмотр сотрудников – 86 тыс154,20</w:t>
      </w:r>
    </w:p>
    <w:p w:rsidR="00A150E9" w:rsidRPr="004E29FE" w:rsidRDefault="00A150E9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D32AD" w:rsidRPr="004E29FE" w:rsidRDefault="009F5E2B" w:rsidP="00A150E9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9FE">
        <w:rPr>
          <w:rFonts w:ascii="Times New Roman" w:hAnsi="Times New Roman" w:cs="Times New Roman"/>
          <w:b/>
          <w:sz w:val="28"/>
          <w:szCs w:val="28"/>
        </w:rPr>
        <w:t xml:space="preserve">Расходы на открытие дополнительной 13 группы согласно муниципальной целевой программе «Развитие дошкольного образования Балашовского муниципального района на период 2011 – 2015 </w:t>
      </w:r>
      <w:proofErr w:type="spellStart"/>
      <w:proofErr w:type="gramStart"/>
      <w:r w:rsidRPr="004E29FE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4E29FE">
        <w:rPr>
          <w:rFonts w:ascii="Times New Roman" w:hAnsi="Times New Roman" w:cs="Times New Roman"/>
          <w:b/>
          <w:sz w:val="28"/>
          <w:szCs w:val="28"/>
        </w:rPr>
        <w:t>»</w:t>
      </w:r>
    </w:p>
    <w:p w:rsidR="00A150E9" w:rsidRPr="004E29FE" w:rsidRDefault="00A150E9" w:rsidP="00A150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DD32AD" w:rsidRP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Капитальный ремонт помещения – 1333 292,30</w:t>
      </w:r>
    </w:p>
    <w:p w:rsidR="00DD32AD" w:rsidRP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Игровое оборудование на участок – 39 000</w:t>
      </w:r>
    </w:p>
    <w:p w:rsidR="00DD32AD" w:rsidRP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Игрушки – 99 935</w:t>
      </w:r>
    </w:p>
    <w:p w:rsid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Мягкий инвентарь – 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32AD">
        <w:rPr>
          <w:rFonts w:ascii="Times New Roman" w:hAnsi="Times New Roman" w:cs="Times New Roman"/>
          <w:sz w:val="28"/>
          <w:szCs w:val="28"/>
        </w:rPr>
        <w:t>000</w:t>
      </w:r>
    </w:p>
    <w:p w:rsidR="00DD32AD" w:rsidRP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Детская мебель – 205 100,00</w:t>
      </w:r>
    </w:p>
    <w:p w:rsidR="00DD32AD" w:rsidRP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Ремонт спортивного зала – 99 109,34</w:t>
      </w:r>
    </w:p>
    <w:p w:rsidR="00DD32AD" w:rsidRP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Хозинвентарь – 1 665,00</w:t>
      </w:r>
    </w:p>
    <w:p w:rsidR="00DD32AD" w:rsidRP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Посуда – 26 140</w:t>
      </w:r>
    </w:p>
    <w:p w:rsidR="00DD32AD" w:rsidRDefault="00DD32AD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32AD">
        <w:rPr>
          <w:rFonts w:ascii="Times New Roman" w:hAnsi="Times New Roman" w:cs="Times New Roman"/>
          <w:sz w:val="28"/>
          <w:szCs w:val="28"/>
        </w:rPr>
        <w:t>Шторы – 4</w:t>
      </w:r>
      <w:r w:rsidR="00A150E9">
        <w:rPr>
          <w:rFonts w:ascii="Times New Roman" w:hAnsi="Times New Roman" w:cs="Times New Roman"/>
          <w:sz w:val="28"/>
          <w:szCs w:val="28"/>
        </w:rPr>
        <w:t> </w:t>
      </w:r>
      <w:r w:rsidRPr="00DD32AD">
        <w:rPr>
          <w:rFonts w:ascii="Times New Roman" w:hAnsi="Times New Roman" w:cs="Times New Roman"/>
          <w:sz w:val="28"/>
          <w:szCs w:val="28"/>
        </w:rPr>
        <w:t>680</w:t>
      </w:r>
    </w:p>
    <w:p w:rsidR="00A150E9" w:rsidRPr="004E29FE" w:rsidRDefault="00A150E9" w:rsidP="00A150E9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D32AD" w:rsidRPr="004E29FE" w:rsidRDefault="00DD32AD" w:rsidP="00A150E9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9FE">
        <w:rPr>
          <w:rFonts w:ascii="Times New Roman" w:hAnsi="Times New Roman" w:cs="Times New Roman"/>
          <w:b/>
          <w:sz w:val="28"/>
          <w:szCs w:val="28"/>
        </w:rPr>
        <w:t>Расходы на выполнение предписаний Госпожнадзора, Роспотребнадзора:</w:t>
      </w:r>
    </w:p>
    <w:p w:rsidR="00A150E9" w:rsidRPr="004E29FE" w:rsidRDefault="00A150E9" w:rsidP="00A150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DD32AD" w:rsidRDefault="00DD32AD" w:rsidP="00A150E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Радиационное обследование помещений – 9 401,15</w:t>
      </w:r>
    </w:p>
    <w:p w:rsidR="00DD32AD" w:rsidRDefault="00DD32AD" w:rsidP="00A150E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обследование – 99 335 руб.</w:t>
      </w:r>
    </w:p>
    <w:p w:rsidR="00DD32AD" w:rsidRDefault="00DD32AD" w:rsidP="00A150E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 пожарные Д-50 – 12 390 руб.</w:t>
      </w:r>
    </w:p>
    <w:p w:rsidR="00DD32AD" w:rsidRDefault="00DD32AD" w:rsidP="00A150E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нормативов образования отходов и лимитов на их размещение – 10 266</w:t>
      </w:r>
    </w:p>
    <w:p w:rsidR="00DD32AD" w:rsidRDefault="00DD32AD" w:rsidP="00A150E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пожарной сигнализации – 19 478,59</w:t>
      </w:r>
    </w:p>
    <w:p w:rsidR="00DD32AD" w:rsidRDefault="00DD32AD" w:rsidP="00A150E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медицинского кабинета – 6</w:t>
      </w:r>
      <w:r w:rsidR="00A150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A150E9" w:rsidRPr="004E29FE" w:rsidRDefault="00A150E9" w:rsidP="00A150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DD32AD" w:rsidRPr="004E29FE" w:rsidRDefault="00DD32AD" w:rsidP="00A150E9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9FE">
        <w:rPr>
          <w:rFonts w:ascii="Times New Roman" w:hAnsi="Times New Roman" w:cs="Times New Roman"/>
          <w:b/>
          <w:sz w:val="28"/>
          <w:szCs w:val="28"/>
        </w:rPr>
        <w:t>Расходы по ремонтным работам:</w:t>
      </w:r>
    </w:p>
    <w:p w:rsidR="00A150E9" w:rsidRPr="004E29FE" w:rsidRDefault="00A150E9" w:rsidP="00A150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DD32AD" w:rsidRDefault="00DD32AD" w:rsidP="00A150E9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системы отопления и ГВС – 77 929,05</w:t>
      </w:r>
    </w:p>
    <w:p w:rsidR="00DD32AD" w:rsidRDefault="00DD32AD" w:rsidP="00A150E9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Прочистка канализации – 1 145,58</w:t>
      </w:r>
    </w:p>
    <w:p w:rsidR="00DD32AD" w:rsidRDefault="00DD32AD" w:rsidP="00A150E9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Гидравлическое испытание – 5 915,42</w:t>
      </w:r>
    </w:p>
    <w:p w:rsidR="005F48AF" w:rsidRPr="005F48AF" w:rsidRDefault="005F48AF" w:rsidP="00A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8AF" w:rsidRPr="005F48AF" w:rsidSect="009F5E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012"/>
    <w:multiLevelType w:val="hybridMultilevel"/>
    <w:tmpl w:val="0C4646E8"/>
    <w:lvl w:ilvl="0" w:tplc="0630D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5EE7"/>
    <w:multiLevelType w:val="hybridMultilevel"/>
    <w:tmpl w:val="5036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44BF"/>
    <w:multiLevelType w:val="hybridMultilevel"/>
    <w:tmpl w:val="A318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04C0"/>
    <w:multiLevelType w:val="hybridMultilevel"/>
    <w:tmpl w:val="DF6A70E2"/>
    <w:lvl w:ilvl="0" w:tplc="0630D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653E"/>
    <w:multiLevelType w:val="hybridMultilevel"/>
    <w:tmpl w:val="1F70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52EC"/>
    <w:multiLevelType w:val="hybridMultilevel"/>
    <w:tmpl w:val="28FA663C"/>
    <w:lvl w:ilvl="0" w:tplc="D5465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E5782"/>
    <w:multiLevelType w:val="hybridMultilevel"/>
    <w:tmpl w:val="4396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5D58"/>
    <w:multiLevelType w:val="hybridMultilevel"/>
    <w:tmpl w:val="04C8DE64"/>
    <w:lvl w:ilvl="0" w:tplc="F7F86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C6949"/>
    <w:multiLevelType w:val="hybridMultilevel"/>
    <w:tmpl w:val="F1D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51EFF"/>
    <w:multiLevelType w:val="hybridMultilevel"/>
    <w:tmpl w:val="5D9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51071"/>
    <w:multiLevelType w:val="hybridMultilevel"/>
    <w:tmpl w:val="C0B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E2B"/>
    <w:rsid w:val="004E29FE"/>
    <w:rsid w:val="005F48AF"/>
    <w:rsid w:val="009F5E2B"/>
    <w:rsid w:val="00A150E9"/>
    <w:rsid w:val="00BA639D"/>
    <w:rsid w:val="00DD32AD"/>
    <w:rsid w:val="00F7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2014-03-12T09:51:00Z</dcterms:created>
  <dcterms:modified xsi:type="dcterms:W3CDTF">2014-03-13T08:15:00Z</dcterms:modified>
</cp:coreProperties>
</file>