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7E" w:rsidRPr="0051347E" w:rsidRDefault="0051347E" w:rsidP="0051347E">
      <w:pPr>
        <w:tabs>
          <w:tab w:val="left" w:pos="2920"/>
        </w:tabs>
        <w:jc w:val="center"/>
      </w:pPr>
      <w:r w:rsidRPr="0051347E">
        <w:t>МУНИЦИПАЛЬНОЕ ДОШКОЛЬНОЕ ОБРАЗОВАТЕЛЬНОЕ УЧРЕЖДЕНИЕ</w:t>
      </w:r>
    </w:p>
    <w:p w:rsidR="0051347E" w:rsidRPr="0051347E" w:rsidRDefault="0051347E" w:rsidP="0051347E">
      <w:pPr>
        <w:tabs>
          <w:tab w:val="left" w:pos="2920"/>
        </w:tabs>
        <w:jc w:val="center"/>
      </w:pPr>
      <w:r w:rsidRPr="0051347E">
        <w:t>«ДЕТСКИЙ САД КОМБИНИРОВАННОГО ВИДА «КОСМОС»</w:t>
      </w:r>
      <w:bookmarkStart w:id="0" w:name="_GoBack"/>
      <w:bookmarkEnd w:id="0"/>
      <w:r w:rsidRPr="0051347E">
        <w:t xml:space="preserve"> ГОРОДА БАЛАШОВА </w:t>
      </w:r>
    </w:p>
    <w:p w:rsidR="0051347E" w:rsidRPr="0051347E" w:rsidRDefault="0051347E" w:rsidP="0051347E">
      <w:pPr>
        <w:tabs>
          <w:tab w:val="left" w:pos="2920"/>
        </w:tabs>
        <w:jc w:val="center"/>
      </w:pPr>
      <w:r w:rsidRPr="0051347E">
        <w:t>САРАТОВСКОЙ ОБЛАСТИ»</w:t>
      </w:r>
    </w:p>
    <w:p w:rsidR="0051347E" w:rsidRPr="0051347E" w:rsidRDefault="0051347E" w:rsidP="0051347E">
      <w:pPr>
        <w:tabs>
          <w:tab w:val="left" w:pos="2920"/>
        </w:tabs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sz w:val="28"/>
          <w:szCs w:val="28"/>
        </w:rPr>
      </w:pPr>
    </w:p>
    <w:p w:rsidR="0051347E" w:rsidRPr="0051347E" w:rsidRDefault="0051347E" w:rsidP="0051347E">
      <w:pPr>
        <w:rPr>
          <w:b/>
          <w:sz w:val="36"/>
          <w:szCs w:val="36"/>
        </w:rPr>
      </w:pPr>
    </w:p>
    <w:p w:rsidR="0051347E" w:rsidRPr="0051347E" w:rsidRDefault="0051347E" w:rsidP="0051347E">
      <w:pPr>
        <w:jc w:val="center"/>
        <w:rPr>
          <w:b/>
          <w:sz w:val="40"/>
          <w:szCs w:val="40"/>
        </w:rPr>
      </w:pPr>
    </w:p>
    <w:p w:rsidR="0051347E" w:rsidRPr="0051347E" w:rsidRDefault="0051347E" w:rsidP="0051347E">
      <w:pPr>
        <w:jc w:val="center"/>
        <w:rPr>
          <w:sz w:val="36"/>
          <w:szCs w:val="36"/>
        </w:rPr>
      </w:pPr>
      <w:r w:rsidRPr="0051347E">
        <w:rPr>
          <w:sz w:val="36"/>
          <w:szCs w:val="36"/>
        </w:rPr>
        <w:t>Тренинг для педагогов</w:t>
      </w:r>
    </w:p>
    <w:p w:rsidR="0051347E" w:rsidRPr="0051347E" w:rsidRDefault="0051347E" w:rsidP="0051347E">
      <w:pPr>
        <w:jc w:val="center"/>
        <w:rPr>
          <w:sz w:val="36"/>
          <w:szCs w:val="36"/>
        </w:rPr>
      </w:pPr>
      <w:r w:rsidRPr="0051347E">
        <w:rPr>
          <w:sz w:val="36"/>
          <w:szCs w:val="36"/>
        </w:rPr>
        <w:t>«Вместе мы сила»</w:t>
      </w: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>
      <w:pPr>
        <w:rPr>
          <w:sz w:val="36"/>
          <w:szCs w:val="36"/>
        </w:rPr>
      </w:pPr>
    </w:p>
    <w:p w:rsidR="0051347E" w:rsidRPr="0051347E" w:rsidRDefault="0051347E" w:rsidP="0051347E"/>
    <w:p w:rsidR="0051347E" w:rsidRPr="0051347E" w:rsidRDefault="0051347E" w:rsidP="0051347E">
      <w:pPr>
        <w:jc w:val="right"/>
      </w:pPr>
    </w:p>
    <w:p w:rsidR="0051347E" w:rsidRPr="0051347E" w:rsidRDefault="0051347E" w:rsidP="0051347E">
      <w:pPr>
        <w:jc w:val="right"/>
      </w:pPr>
      <w:r w:rsidRPr="0051347E">
        <w:t xml:space="preserve">    </w:t>
      </w:r>
    </w:p>
    <w:p w:rsidR="0051347E" w:rsidRPr="0051347E" w:rsidRDefault="0051347E" w:rsidP="0051347E">
      <w:pPr>
        <w:jc w:val="right"/>
        <w:rPr>
          <w:b/>
          <w:sz w:val="28"/>
          <w:szCs w:val="28"/>
        </w:rPr>
      </w:pPr>
      <w:r w:rsidRPr="0051347E">
        <w:rPr>
          <w:b/>
          <w:sz w:val="28"/>
          <w:szCs w:val="28"/>
        </w:rPr>
        <w:t xml:space="preserve">Подготовила </w:t>
      </w:r>
    </w:p>
    <w:p w:rsidR="0051347E" w:rsidRPr="0051347E" w:rsidRDefault="0051347E" w:rsidP="0051347E">
      <w:r w:rsidRPr="0051347E">
        <w:rPr>
          <w:b/>
          <w:sz w:val="28"/>
          <w:szCs w:val="28"/>
        </w:rPr>
        <w:t xml:space="preserve">                                                                                                     Кондрашова Н.В.</w:t>
      </w:r>
    </w:p>
    <w:p w:rsidR="0051347E" w:rsidRDefault="0051347E" w:rsidP="00E27B84">
      <w:pPr>
        <w:pStyle w:val="1"/>
        <w:pBdr>
          <w:bottom w:val="single" w:sz="6" w:space="15" w:color="D6DDB9"/>
        </w:pBdr>
        <w:shd w:val="clear" w:color="auto" w:fill="FFFFFF"/>
        <w:spacing w:before="0" w:beforeAutospacing="0" w:after="0" w:afterAutospacing="0"/>
        <w:rPr>
          <w:rStyle w:val="c17"/>
          <w:sz w:val="28"/>
          <w:szCs w:val="28"/>
        </w:rPr>
      </w:pPr>
    </w:p>
    <w:p w:rsidR="00E27B84" w:rsidRPr="0051347E" w:rsidRDefault="00E27B84" w:rsidP="00E27B84">
      <w:pPr>
        <w:pStyle w:val="1"/>
        <w:pBdr>
          <w:bottom w:val="single" w:sz="6" w:space="15" w:color="D6DDB9"/>
        </w:pBdr>
        <w:shd w:val="clear" w:color="auto" w:fill="FFFFFF"/>
        <w:spacing w:before="0" w:beforeAutospacing="0" w:after="0" w:afterAutospacing="0"/>
        <w:rPr>
          <w:rStyle w:val="c17"/>
          <w:sz w:val="28"/>
          <w:szCs w:val="28"/>
        </w:rPr>
      </w:pPr>
      <w:r w:rsidRPr="0051347E">
        <w:rPr>
          <w:rStyle w:val="c17"/>
          <w:sz w:val="28"/>
          <w:szCs w:val="28"/>
        </w:rPr>
        <w:lastRenderedPageBreak/>
        <w:t>Тренинг для педагогов "Вместе мы сила"</w:t>
      </w:r>
    </w:p>
    <w:p w:rsidR="00E27B84" w:rsidRPr="0051347E" w:rsidRDefault="00E27B84" w:rsidP="00E27B84">
      <w:pPr>
        <w:pStyle w:val="c9"/>
        <w:shd w:val="clear" w:color="auto" w:fill="FFFFFF"/>
        <w:spacing w:before="0" w:beforeAutospacing="0" w:after="0" w:afterAutospacing="0" w:line="422" w:lineRule="atLeast"/>
      </w:pPr>
      <w:r w:rsidRPr="0051347E">
        <w:rPr>
          <w:rStyle w:val="c12"/>
          <w:sz w:val="28"/>
          <w:szCs w:val="28"/>
          <w:lang w:val="en-US"/>
        </w:rPr>
        <w:t> </w:t>
      </w:r>
      <w:r w:rsidRPr="0051347E">
        <w:rPr>
          <w:rStyle w:val="apple-converted-space"/>
          <w:sz w:val="28"/>
          <w:szCs w:val="28"/>
          <w:lang w:val="en-US"/>
        </w:rPr>
        <w:t> </w:t>
      </w:r>
      <w:r w:rsidRPr="0051347E">
        <w:rPr>
          <w:rStyle w:val="c4c20"/>
          <w:b/>
          <w:bCs/>
          <w:sz w:val="28"/>
          <w:szCs w:val="28"/>
        </w:rPr>
        <w:t>Задачи:</w:t>
      </w:r>
      <w:r w:rsidRPr="0051347E">
        <w:rPr>
          <w:rStyle w:val="c4"/>
          <w:sz w:val="28"/>
          <w:szCs w:val="28"/>
        </w:rPr>
        <w:t> </w:t>
      </w:r>
    </w:p>
    <w:p w:rsidR="00E27B84" w:rsidRPr="0051347E" w:rsidRDefault="00E27B84" w:rsidP="00E27B84">
      <w:pPr>
        <w:numPr>
          <w:ilvl w:val="0"/>
          <w:numId w:val="1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способствовать позитивным взаимоотношениям, взаимопониманию между педагогами;</w:t>
      </w:r>
    </w:p>
    <w:p w:rsidR="00E27B84" w:rsidRPr="0051347E" w:rsidRDefault="00E27B84" w:rsidP="00E27B84">
      <w:pPr>
        <w:numPr>
          <w:ilvl w:val="0"/>
          <w:numId w:val="1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повысить групповую сплоченность;</w:t>
      </w:r>
    </w:p>
    <w:p w:rsidR="00E27B84" w:rsidRPr="0051347E" w:rsidRDefault="00E27B84" w:rsidP="00E27B84">
      <w:pPr>
        <w:numPr>
          <w:ilvl w:val="0"/>
          <w:numId w:val="1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снять мышечное и эмоциональное напряжение педагогов;</w:t>
      </w:r>
    </w:p>
    <w:p w:rsidR="00E27B84" w:rsidRPr="0051347E" w:rsidRDefault="00E27B84" w:rsidP="00E27B84">
      <w:pPr>
        <w:numPr>
          <w:ilvl w:val="0"/>
          <w:numId w:val="1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улучшить эмоциональное состояние педагогов.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Условия проведения</w:t>
      </w:r>
      <w:r w:rsidRPr="0051347E">
        <w:rPr>
          <w:rStyle w:val="c1"/>
          <w:sz w:val="28"/>
          <w:szCs w:val="28"/>
        </w:rPr>
        <w:t>: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Приглашаются все желающие педагоги, группа - не более 15 человек.</w:t>
      </w:r>
      <w:r w:rsidR="00457D34" w:rsidRPr="0051347E">
        <w:rPr>
          <w:rStyle w:val="c1"/>
          <w:sz w:val="28"/>
          <w:szCs w:val="28"/>
        </w:rPr>
        <w:t xml:space="preserve"> Продолжительность занятия 30 мин</w:t>
      </w:r>
      <w:r w:rsidRPr="0051347E">
        <w:rPr>
          <w:rStyle w:val="c1"/>
          <w:sz w:val="28"/>
          <w:szCs w:val="28"/>
        </w:rPr>
        <w:t>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Оборудование:</w:t>
      </w:r>
    </w:p>
    <w:p w:rsidR="00E27B84" w:rsidRPr="0051347E" w:rsidRDefault="00E27B84" w:rsidP="00E27B84">
      <w:pPr>
        <w:numPr>
          <w:ilvl w:val="0"/>
          <w:numId w:val="2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мяч;</w:t>
      </w:r>
    </w:p>
    <w:p w:rsidR="00E27B84" w:rsidRPr="0051347E" w:rsidRDefault="00E27B84" w:rsidP="00E27B84">
      <w:pPr>
        <w:numPr>
          <w:ilvl w:val="0"/>
          <w:numId w:val="2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листы чистой бумаги;</w:t>
      </w:r>
    </w:p>
    <w:p w:rsidR="00E27B84" w:rsidRPr="0051347E" w:rsidRDefault="00E27B84" w:rsidP="00457D34">
      <w:pPr>
        <w:numPr>
          <w:ilvl w:val="0"/>
          <w:numId w:val="2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ручки, карандаши, губка;</w:t>
      </w:r>
    </w:p>
    <w:p w:rsidR="00E27B84" w:rsidRPr="0051347E" w:rsidRDefault="00E27B84" w:rsidP="00E27B84">
      <w:pPr>
        <w:numPr>
          <w:ilvl w:val="0"/>
          <w:numId w:val="2"/>
        </w:numPr>
        <w:shd w:val="clear" w:color="auto" w:fill="FFFFFF"/>
        <w:spacing w:line="360" w:lineRule="atLeast"/>
        <w:ind w:left="0"/>
        <w:rPr>
          <w:rStyle w:val="c4"/>
        </w:rPr>
      </w:pPr>
      <w:r w:rsidRPr="0051347E">
        <w:rPr>
          <w:rStyle w:val="c4"/>
          <w:sz w:val="28"/>
          <w:szCs w:val="28"/>
        </w:rPr>
        <w:t>макет "сердца группы".</w:t>
      </w:r>
    </w:p>
    <w:p w:rsidR="00457D34" w:rsidRPr="0051347E" w:rsidRDefault="00457D34" w:rsidP="00457D34">
      <w:pPr>
        <w:shd w:val="clear" w:color="auto" w:fill="FFFFFF"/>
        <w:spacing w:line="360" w:lineRule="atLeast"/>
        <w:rPr>
          <w:rStyle w:val="a3"/>
          <w:rFonts w:ascii="Arial" w:hAnsi="Arial" w:cs="Arial"/>
          <w:sz w:val="18"/>
          <w:szCs w:val="18"/>
        </w:rPr>
      </w:pPr>
    </w:p>
    <w:p w:rsidR="00E27B84" w:rsidRPr="0051347E" w:rsidRDefault="00E27B84" w:rsidP="00457D34">
      <w:pPr>
        <w:shd w:val="clear" w:color="auto" w:fill="FFFFFF"/>
        <w:spacing w:line="360" w:lineRule="atLeast"/>
        <w:rPr>
          <w:sz w:val="28"/>
          <w:szCs w:val="28"/>
        </w:rPr>
      </w:pPr>
      <w:r w:rsidRPr="0051347E">
        <w:rPr>
          <w:rStyle w:val="a3"/>
          <w:sz w:val="28"/>
          <w:szCs w:val="28"/>
        </w:rPr>
        <w:t>Педагог-психолог:</w:t>
      </w:r>
      <w:r w:rsidRPr="0051347E">
        <w:rPr>
          <w:rStyle w:val="apple-converted-space"/>
          <w:sz w:val="28"/>
          <w:szCs w:val="28"/>
        </w:rPr>
        <w:t> </w:t>
      </w:r>
      <w:r w:rsidRPr="0051347E">
        <w:rPr>
          <w:sz w:val="28"/>
          <w:szCs w:val="28"/>
        </w:rPr>
        <w:t>Добрый день! Я рада приветствовать вас на нашем тренинге! Это за</w:t>
      </w:r>
      <w:r w:rsidRPr="0051347E">
        <w:rPr>
          <w:sz w:val="28"/>
          <w:szCs w:val="28"/>
        </w:rPr>
        <w:softHyphen/>
        <w:t>мечательно, что мы смогли с вами встретиться и имеем возмож</w:t>
      </w:r>
      <w:r w:rsidRPr="0051347E">
        <w:rPr>
          <w:sz w:val="28"/>
          <w:szCs w:val="28"/>
        </w:rPr>
        <w:softHyphen/>
        <w:t>ность немного расслабиться, отдохнуть, поиграть, узнать о себе и коллегах что-то новое и, самое главное, - выразить друг другу ра</w:t>
      </w:r>
      <w:r w:rsidRPr="0051347E">
        <w:rPr>
          <w:sz w:val="28"/>
          <w:szCs w:val="28"/>
        </w:rPr>
        <w:softHyphen/>
        <w:t>дость встречи.</w:t>
      </w:r>
    </w:p>
    <w:p w:rsidR="00457D34" w:rsidRPr="0051347E" w:rsidRDefault="00457D34" w:rsidP="00E27B84">
      <w:pPr>
        <w:pStyle w:val="c0c16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sz w:val="28"/>
          <w:szCs w:val="28"/>
        </w:rPr>
      </w:pPr>
    </w:p>
    <w:p w:rsidR="00E27B84" w:rsidRPr="0051347E" w:rsidRDefault="00E27B84" w:rsidP="00E27B84">
      <w:pPr>
        <w:pStyle w:val="c0c16"/>
        <w:shd w:val="clear" w:color="auto" w:fill="FFFFFF"/>
        <w:spacing w:before="0" w:beforeAutospacing="0" w:after="0" w:afterAutospacing="0"/>
        <w:jc w:val="center"/>
      </w:pPr>
      <w:r w:rsidRPr="0051347E">
        <w:rPr>
          <w:rStyle w:val="c4c6"/>
          <w:b/>
          <w:bCs/>
          <w:sz w:val="28"/>
          <w:szCs w:val="28"/>
        </w:rPr>
        <w:t>Ход тренинга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Педагог-психолог:</w:t>
      </w:r>
      <w:r w:rsidRPr="0051347E">
        <w:rPr>
          <w:rStyle w:val="c1"/>
          <w:sz w:val="28"/>
          <w:szCs w:val="28"/>
        </w:rPr>
        <w:t> Добрый день! Я рада приветствовать вас на нашем тренинге! Это замечательно, что мы смогли с вами встретиться и имеем возможность немного расслабиться, отдохнуть, поиграть, узнать о себе и коллегах что-то новое и, самое главное, - выразить друг другу радость встречи.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1 "Давайте поздороваемся"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Педагоги по сигналу психолога начинают хаотично двигаться по комнате и здороваются со всеми, кто встречается на пути. Здороваться надо определенным образом:</w:t>
      </w:r>
    </w:p>
    <w:p w:rsidR="00E27B84" w:rsidRPr="0051347E" w:rsidRDefault="00E27B84" w:rsidP="00E27B84">
      <w:pPr>
        <w:numPr>
          <w:ilvl w:val="0"/>
          <w:numId w:val="3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1 хлопок - здороваемся за руку;</w:t>
      </w:r>
    </w:p>
    <w:p w:rsidR="00E27B84" w:rsidRPr="0051347E" w:rsidRDefault="00E27B84" w:rsidP="00E27B84">
      <w:pPr>
        <w:numPr>
          <w:ilvl w:val="0"/>
          <w:numId w:val="3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2 хлопка - здороваемся плечами;</w:t>
      </w:r>
    </w:p>
    <w:p w:rsidR="00E27B84" w:rsidRPr="0051347E" w:rsidRDefault="00E27B84" w:rsidP="00E27B84">
      <w:pPr>
        <w:numPr>
          <w:ilvl w:val="0"/>
          <w:numId w:val="3"/>
        </w:numPr>
        <w:shd w:val="clear" w:color="auto" w:fill="FFFFFF"/>
        <w:spacing w:line="360" w:lineRule="atLeast"/>
        <w:ind w:left="0"/>
      </w:pPr>
      <w:r w:rsidRPr="0051347E">
        <w:rPr>
          <w:rStyle w:val="c4"/>
          <w:sz w:val="28"/>
          <w:szCs w:val="28"/>
        </w:rPr>
        <w:t>3 хлопка - здороваемся спинами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Для полноты тактильных ощущений желательно ввести запрет на разговоры во время игры.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 xml:space="preserve">Упражнение № 2 "Пожелай </w:t>
      </w:r>
      <w:proofErr w:type="gramStart"/>
      <w:r w:rsidRPr="0051347E">
        <w:rPr>
          <w:rStyle w:val="c3"/>
          <w:b/>
          <w:bCs/>
          <w:i/>
          <w:iCs/>
          <w:sz w:val="28"/>
          <w:szCs w:val="28"/>
        </w:rPr>
        <w:t>другому</w:t>
      </w:r>
      <w:proofErr w:type="gramEnd"/>
      <w:r w:rsidRPr="0051347E">
        <w:rPr>
          <w:rStyle w:val="c3"/>
          <w:b/>
          <w:bCs/>
          <w:i/>
          <w:iCs/>
          <w:sz w:val="28"/>
          <w:szCs w:val="28"/>
        </w:rPr>
        <w:t>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Педагоги садятся в круг. У педагога-психолога в руках мяч.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Педагог-психолог:</w:t>
      </w:r>
      <w:r w:rsidRPr="0051347E">
        <w:rPr>
          <w:rStyle w:val="c1"/>
          <w:sz w:val="28"/>
          <w:szCs w:val="28"/>
        </w:rPr>
        <w:t xml:space="preserve"> Начнем нашу работу с высказывания друг другу пожелания на сегодняшний день. Оно должно быть коротким, желательно в </w:t>
      </w:r>
      <w:r w:rsidRPr="0051347E">
        <w:rPr>
          <w:rStyle w:val="c1"/>
          <w:sz w:val="28"/>
          <w:szCs w:val="28"/>
        </w:rPr>
        <w:lastRenderedPageBreak/>
        <w:t>одно слово. Вы бросаете мяч кому хотите и одновременно говорите это пожелание. Тот, кому бросили мяч, в свою очередь,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3 "На что похоже мое настроение сейчас?"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Педагоги сидят в кругу. Мяч передается по кругу. Каждый рассказывает о своем настроении, сравнивая его с каким-либо состоянием, событием или предметом, фруктом, природным явлением и т. п.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5 "Я такой же, как ты"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Педагог-психолог:</w:t>
      </w:r>
      <w:r w:rsidRPr="0051347E">
        <w:rPr>
          <w:rStyle w:val="apple-converted-space"/>
          <w:b/>
          <w:bCs/>
          <w:sz w:val="28"/>
          <w:szCs w:val="28"/>
        </w:rPr>
        <w:t> </w:t>
      </w:r>
      <w:r w:rsidRPr="0051347E">
        <w:rPr>
          <w:rStyle w:val="c1"/>
          <w:sz w:val="28"/>
          <w:szCs w:val="28"/>
        </w:rPr>
        <w:t>У меня в руках мячик. Тот, кому этот мячик достанется, бросает его любому педагогу и, обратившись по имени, объясняет, почему он такой же: "Я такой же, как ты, потому что...". Тот, кому бросили мячик, выражает согласие или несогласие и бросает мячик следующему.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6 "Встаньте..."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 xml:space="preserve">Все педагоги садятся по кругу. Педагог-психолог: Я буду называть числа. Какое число названо - именно столько человек должны встать (не больше и не меньше). Например, если я говорю "четыре", </w:t>
      </w:r>
      <w:proofErr w:type="gramStart"/>
      <w:r w:rsidRPr="0051347E">
        <w:rPr>
          <w:rStyle w:val="c1"/>
          <w:sz w:val="28"/>
          <w:szCs w:val="28"/>
        </w:rPr>
        <w:t>то</w:t>
      </w:r>
      <w:proofErr w:type="gramEnd"/>
      <w:r w:rsidRPr="0051347E">
        <w:rPr>
          <w:rStyle w:val="c1"/>
          <w:sz w:val="28"/>
          <w:szCs w:val="28"/>
        </w:rPr>
        <w:t xml:space="preserve"> как можно быстрее должны встать четверо из вас. Сесть они смогут только после того, как я скажу "спасибо". Выполнять задание надо молча. Тактику действий следует вырабатывать в процессе выполнения, </w:t>
      </w:r>
      <w:proofErr w:type="gramStart"/>
      <w:r w:rsidRPr="0051347E">
        <w:rPr>
          <w:rStyle w:val="c1"/>
          <w:sz w:val="28"/>
          <w:szCs w:val="28"/>
        </w:rPr>
        <w:t>ориентируясь на действия друг друга</w:t>
      </w:r>
      <w:proofErr w:type="gramEnd"/>
      <w:r w:rsidRPr="0051347E">
        <w:rPr>
          <w:rStyle w:val="c1"/>
          <w:sz w:val="28"/>
          <w:szCs w:val="28"/>
        </w:rPr>
        <w:t>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7 "Угадай, кто это"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Все педагоги сидят в кругу. Педагог-психолог выходит из круга и дает инструкцию к упражнению: "У вас 1 минута на то, чтобы внимательно посмотреть друг на друга". Через минуту педагог-психолог просит всех повернуться спиной в круг, подходит к одному из педагогов и говорит, обращаясь к нему, например: "Марина, я иду по кругу (психолог идет вправо или влево) и прохожу одного, второго, третьего, останавливаюсь у четвертого человека, кто это?". Марина отвечает (</w:t>
      </w:r>
      <w:r w:rsidRPr="0051347E">
        <w:rPr>
          <w:rStyle w:val="c1c7"/>
          <w:i/>
          <w:iCs/>
          <w:sz w:val="28"/>
          <w:szCs w:val="28"/>
        </w:rPr>
        <w:t>если ответ неправильный, надо об этом сказать и дать возможность отвечать до тех пор, пока не будет получен правильный ответ</w:t>
      </w:r>
      <w:r w:rsidRPr="0051347E">
        <w:rPr>
          <w:rStyle w:val="c1"/>
          <w:sz w:val="28"/>
          <w:szCs w:val="28"/>
        </w:rPr>
        <w:t>). Затем психолог предлагает Марине ответить на ряд вопросов, относящихся к внешнему облику названного участника группы. Например: "Есть ли у Инны бусы?", "Какого цвета у нее кофта?", "Держит ли Инна что-либо в руках?" и т. д. Далее психолог дает аналогичное задание еще 2-3 педагогам.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9 "Накопительные комплименты"</w:t>
      </w:r>
      <w:r w:rsidRPr="0051347E">
        <w:rPr>
          <w:rStyle w:val="c1"/>
          <w:sz w:val="28"/>
          <w:szCs w:val="28"/>
        </w:rPr>
        <w:t> 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Педагог-психолог:</w:t>
      </w:r>
      <w:r w:rsidRPr="0051347E">
        <w:rPr>
          <w:rStyle w:val="c1"/>
          <w:sz w:val="28"/>
          <w:szCs w:val="28"/>
        </w:rPr>
        <w:t xml:space="preserve"> Все мы </w:t>
      </w:r>
      <w:proofErr w:type="gramStart"/>
      <w:r w:rsidRPr="0051347E">
        <w:rPr>
          <w:rStyle w:val="c1"/>
          <w:sz w:val="28"/>
          <w:szCs w:val="28"/>
        </w:rPr>
        <w:t>любим</w:t>
      </w:r>
      <w:proofErr w:type="gramEnd"/>
      <w:r w:rsidRPr="0051347E">
        <w:rPr>
          <w:rStyle w:val="c1"/>
          <w:sz w:val="28"/>
          <w:szCs w:val="28"/>
        </w:rPr>
        <w:t xml:space="preserve"> получать комплименты. Я хочу предложить вам игру, во время которой вы можете сказать друг другу много комплиментов. Встаньте в круг. Постарайтесь придумать комплимент для человека, стоящего справа от вас. Подумайте о каких-либо его чертах характера. Первым начнет тот, кто стоит в начале ряда. Он поворачивается к соседу справа и говорит ему комплимент. Второй участник, в свою очередь, поворачивается к третьему, повторяет комплимент первого и добавляет к нему еще и свой и т. д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10 "Узнать через прикосновение"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lastRenderedPageBreak/>
        <w:t xml:space="preserve">Участники сидят по кругу. В центре круга стоит пустой стул. Педагог-психолог: Один из вас сейчас войдет в центр круга, сядет на стул, положит руки на колени ладонями вверх и закроет глаза. Мы все в произвольном порядке будем подходить к </w:t>
      </w:r>
      <w:proofErr w:type="gramStart"/>
      <w:r w:rsidRPr="0051347E">
        <w:rPr>
          <w:rStyle w:val="c1"/>
          <w:sz w:val="28"/>
          <w:szCs w:val="28"/>
        </w:rPr>
        <w:t>нему</w:t>
      </w:r>
      <w:proofErr w:type="gramEnd"/>
      <w:r w:rsidRPr="0051347E">
        <w:rPr>
          <w:rStyle w:val="c1"/>
          <w:sz w:val="28"/>
          <w:szCs w:val="28"/>
        </w:rPr>
        <w:t xml:space="preserve"> и класть свои руки ему на ладони. Сидящий на стуле должен понять, чьи это руки. Каждый раз я буду говорить «да», если подошедший будет назван правильно, и «нет» в случае ошибки. Напоминаю, что подходить мы будем в произвольном порядке, и может оказаться так, что кто-то подойдет несколько раз, а кто-то </w:t>
      </w:r>
      <w:proofErr w:type="gramStart"/>
      <w:r w:rsidRPr="0051347E">
        <w:rPr>
          <w:rStyle w:val="c1"/>
          <w:sz w:val="28"/>
          <w:szCs w:val="28"/>
        </w:rPr>
        <w:t>-н</w:t>
      </w:r>
      <w:proofErr w:type="gramEnd"/>
      <w:r w:rsidRPr="0051347E">
        <w:rPr>
          <w:rStyle w:val="c1"/>
          <w:sz w:val="28"/>
          <w:szCs w:val="28"/>
        </w:rPr>
        <w:t>и разу.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12 "Все мы чем-то похожи"</w:t>
      </w:r>
      <w:r w:rsidRPr="0051347E">
        <w:rPr>
          <w:rStyle w:val="c1"/>
          <w:sz w:val="28"/>
          <w:szCs w:val="28"/>
        </w:rPr>
        <w:t> 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1"/>
          <w:sz w:val="28"/>
          <w:szCs w:val="28"/>
        </w:rPr>
        <w:t>Педагог-психолог: Разбейтесь, пожалуйста, на группы по 4 или 5 человек. Пусть каждая группа сядет и составит список того, что объединяет ее членов. В этом списке можно написать, например: "У каждого из нас есть сестра...", "Любимый цвет каждого из нас - синий" и т. д. У вас пять минут. Победит та группа, которая найдет и запишет наибольшее количество общих черт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13 "Сколько нас?"</w:t>
      </w:r>
      <w:r w:rsidRPr="0051347E">
        <w:rPr>
          <w:rStyle w:val="c1"/>
          <w:sz w:val="28"/>
          <w:szCs w:val="28"/>
        </w:rPr>
        <w:t> 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4c6"/>
          <w:b/>
          <w:bCs/>
          <w:sz w:val="28"/>
          <w:szCs w:val="28"/>
        </w:rPr>
        <w:t>Педагог-психолог:</w:t>
      </w:r>
      <w:r w:rsidRPr="0051347E">
        <w:rPr>
          <w:rStyle w:val="c1"/>
          <w:sz w:val="28"/>
          <w:szCs w:val="28"/>
        </w:rPr>
        <w:t> Встаньте, пожалуйста, в один большой круг. Пусть один выйдет в центр круга. Мы завяжем ему глаза. Все остальные должны стоять очень тихо. Сейчас я подниму руку, и по этому знаку один за другим вы должны будете осторожно подходить к ведущему и становиться за его спиной. Участник начинает подходить только после того, как предыдущий займет свое место позади ведущего. Как только я опущу руку, все останавливаются там, где они в этот момент окажутся. После этого ведущий должен определить, сколько человек стоит у него за спиной. Если он угадает, то все должны громко ему поаплодировать.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</w:pPr>
      <w:r w:rsidRPr="0051347E">
        <w:rPr>
          <w:rStyle w:val="c3"/>
          <w:b/>
          <w:bCs/>
          <w:i/>
          <w:iCs/>
          <w:sz w:val="28"/>
          <w:szCs w:val="28"/>
        </w:rPr>
        <w:t>Упражнение № 16 "Сердце коллектива"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1347E">
        <w:rPr>
          <w:rStyle w:val="c4c6"/>
          <w:b/>
          <w:bCs/>
          <w:sz w:val="28"/>
          <w:szCs w:val="28"/>
        </w:rPr>
        <w:t>Педагог-психолог:</w:t>
      </w:r>
      <w:r w:rsidRPr="0051347E">
        <w:rPr>
          <w:rStyle w:val="c1"/>
          <w:sz w:val="28"/>
          <w:szCs w:val="28"/>
        </w:rPr>
        <w:t> Знаете ли вы, что у каждого коллектива есть свое сердце. Я хочу, чтобы вы сейчас сделали друг другу что-нибудь приятное. Напишите свое имя на листе бумаги и сложите его. Это надо для того, чтобы каждый из вас мог потом вытянуть жребий с чьим-нибудь именем. Я принесла большое сердце, которое и станет сердцем нашего коллектива. Придумайте дружескую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сердце.</w:t>
      </w: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E27B84" w:rsidRPr="0051347E" w:rsidRDefault="00E27B84" w:rsidP="00E27B8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E8694F" w:rsidRPr="0051347E" w:rsidRDefault="00E8694F">
      <w:pPr>
        <w:spacing w:after="200" w:line="276" w:lineRule="auto"/>
      </w:pPr>
    </w:p>
    <w:p w:rsidR="00E8694F" w:rsidRPr="0051347E" w:rsidRDefault="00E8694F" w:rsidP="00E8694F">
      <w:pPr>
        <w:ind w:left="-284" w:firstLine="284"/>
        <w:rPr>
          <w:b/>
          <w:sz w:val="28"/>
          <w:szCs w:val="28"/>
        </w:rPr>
      </w:pPr>
    </w:p>
    <w:sectPr w:rsidR="00E8694F" w:rsidRPr="0051347E" w:rsidSect="00B8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B40"/>
    <w:multiLevelType w:val="multilevel"/>
    <w:tmpl w:val="508A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8447A"/>
    <w:multiLevelType w:val="multilevel"/>
    <w:tmpl w:val="6A1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219AA"/>
    <w:multiLevelType w:val="multilevel"/>
    <w:tmpl w:val="838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73001"/>
    <w:multiLevelType w:val="multilevel"/>
    <w:tmpl w:val="8AC0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84"/>
    <w:rsid w:val="00457D34"/>
    <w:rsid w:val="0051347E"/>
    <w:rsid w:val="00AA4816"/>
    <w:rsid w:val="00B12023"/>
    <w:rsid w:val="00B83849"/>
    <w:rsid w:val="00E27B84"/>
    <w:rsid w:val="00E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7B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E27B84"/>
    <w:pPr>
      <w:spacing w:before="100" w:beforeAutospacing="1" w:after="100" w:afterAutospacing="1"/>
    </w:pPr>
  </w:style>
  <w:style w:type="paragraph" w:customStyle="1" w:styleId="c0">
    <w:name w:val="c0"/>
    <w:basedOn w:val="a"/>
    <w:rsid w:val="00E27B84"/>
    <w:pPr>
      <w:spacing w:before="100" w:beforeAutospacing="1" w:after="100" w:afterAutospacing="1"/>
    </w:pPr>
  </w:style>
  <w:style w:type="paragraph" w:customStyle="1" w:styleId="c0c16">
    <w:name w:val="c0 c16"/>
    <w:basedOn w:val="a"/>
    <w:rsid w:val="00E27B84"/>
    <w:pPr>
      <w:spacing w:before="100" w:beforeAutospacing="1" w:after="100" w:afterAutospacing="1"/>
    </w:pPr>
  </w:style>
  <w:style w:type="character" w:customStyle="1" w:styleId="c17">
    <w:name w:val="c17"/>
    <w:basedOn w:val="a0"/>
    <w:rsid w:val="00E27B84"/>
  </w:style>
  <w:style w:type="character" w:customStyle="1" w:styleId="c12">
    <w:name w:val="c12"/>
    <w:basedOn w:val="a0"/>
    <w:rsid w:val="00E27B84"/>
  </w:style>
  <w:style w:type="character" w:customStyle="1" w:styleId="apple-converted-space">
    <w:name w:val="apple-converted-space"/>
    <w:basedOn w:val="a0"/>
    <w:rsid w:val="00E27B84"/>
  </w:style>
  <w:style w:type="character" w:customStyle="1" w:styleId="c4c20">
    <w:name w:val="c4 c20"/>
    <w:basedOn w:val="a0"/>
    <w:rsid w:val="00E27B84"/>
  </w:style>
  <w:style w:type="character" w:customStyle="1" w:styleId="c4">
    <w:name w:val="c4"/>
    <w:basedOn w:val="a0"/>
    <w:rsid w:val="00E27B84"/>
  </w:style>
  <w:style w:type="character" w:customStyle="1" w:styleId="c4c6">
    <w:name w:val="c4 c6"/>
    <w:basedOn w:val="a0"/>
    <w:rsid w:val="00E27B84"/>
  </w:style>
  <w:style w:type="character" w:customStyle="1" w:styleId="c1">
    <w:name w:val="c1"/>
    <w:basedOn w:val="a0"/>
    <w:rsid w:val="00E27B84"/>
  </w:style>
  <w:style w:type="character" w:customStyle="1" w:styleId="c3">
    <w:name w:val="c3"/>
    <w:basedOn w:val="a0"/>
    <w:rsid w:val="00E27B84"/>
  </w:style>
  <w:style w:type="character" w:customStyle="1" w:styleId="c1c7">
    <w:name w:val="c1 c7"/>
    <w:basedOn w:val="a0"/>
    <w:rsid w:val="00E27B84"/>
  </w:style>
  <w:style w:type="character" w:customStyle="1" w:styleId="c1c7c15">
    <w:name w:val="c1 c7 c15"/>
    <w:basedOn w:val="a0"/>
    <w:rsid w:val="00E27B84"/>
  </w:style>
  <w:style w:type="character" w:styleId="a3">
    <w:name w:val="Strong"/>
    <w:basedOn w:val="a0"/>
    <w:qFormat/>
    <w:rsid w:val="00E27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Дмитрий</cp:lastModifiedBy>
  <cp:revision>4</cp:revision>
  <dcterms:created xsi:type="dcterms:W3CDTF">2016-12-09T06:49:00Z</dcterms:created>
  <dcterms:modified xsi:type="dcterms:W3CDTF">2018-02-06T04:25:00Z</dcterms:modified>
</cp:coreProperties>
</file>